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0FEC" w14:textId="77777777" w:rsidR="00B44B52" w:rsidRDefault="00034E25">
      <w:pPr>
        <w:pStyle w:val="Ttulo"/>
        <w:ind w:firstLine="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1091008" wp14:editId="71091009">
            <wp:simplePos x="0" y="0"/>
            <wp:positionH relativeFrom="page">
              <wp:posOffset>1090426</wp:posOffset>
            </wp:positionH>
            <wp:positionV relativeFrom="paragraph">
              <wp:posOffset>34202</wp:posOffset>
            </wp:positionV>
            <wp:extent cx="582794" cy="75628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794" cy="756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1" behindDoc="0" locked="0" layoutInCell="1" allowOverlap="1" wp14:anchorId="7109100A" wp14:editId="7109100B">
            <wp:simplePos x="0" y="0"/>
            <wp:positionH relativeFrom="page">
              <wp:posOffset>6070741</wp:posOffset>
            </wp:positionH>
            <wp:positionV relativeFrom="paragraph">
              <wp:posOffset>3137</wp:posOffset>
            </wp:positionV>
            <wp:extent cx="481348" cy="758201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48" cy="758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2"/>
        </w:rPr>
        <w:t xml:space="preserve"> </w:t>
      </w:r>
      <w:r>
        <w:t>FEDERAL</w:t>
      </w:r>
      <w:r>
        <w:rPr>
          <w:spacing w:val="-1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CEARÁ</w:t>
      </w:r>
    </w:p>
    <w:p w14:paraId="71090FED" w14:textId="77777777" w:rsidR="00B44B52" w:rsidRDefault="00034E25">
      <w:pPr>
        <w:pStyle w:val="Ttulo"/>
        <w:spacing w:before="138" w:line="360" w:lineRule="auto"/>
        <w:ind w:left="1078" w:right="1152"/>
      </w:pPr>
      <w:r>
        <w:rPr>
          <w:spacing w:val="-1"/>
        </w:rPr>
        <w:t xml:space="preserve">PRÓ-REITORIA </w:t>
      </w:r>
      <w:r>
        <w:t>DE PESQUISA E PÓS-GRADUAÇÃO</w:t>
      </w:r>
      <w:r>
        <w:rPr>
          <w:spacing w:val="1"/>
        </w:rPr>
        <w:t xml:space="preserve"> </w:t>
      </w:r>
      <w:r>
        <w:rPr>
          <w:spacing w:val="-1"/>
        </w:rPr>
        <w:t>PROGRAMA</w:t>
      </w:r>
      <w:r>
        <w:rPr>
          <w:spacing w:val="-13"/>
        </w:rPr>
        <w:t xml:space="preserve"> </w:t>
      </w:r>
      <w:r>
        <w:t>DE PÓS-GRADUAÇÃO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CIÊNCIA</w:t>
      </w:r>
      <w:r>
        <w:rPr>
          <w:spacing w:val="-1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SOLO</w:t>
      </w:r>
    </w:p>
    <w:p w14:paraId="71090FEE" w14:textId="77777777" w:rsidR="00B44B52" w:rsidRDefault="00B44B52">
      <w:pPr>
        <w:pStyle w:val="Corpodetexto"/>
        <w:rPr>
          <w:b/>
          <w:sz w:val="20"/>
        </w:rPr>
      </w:pPr>
    </w:p>
    <w:p w14:paraId="6462BD67" w14:textId="77777777" w:rsidR="00424997" w:rsidRDefault="00424997" w:rsidP="00424997">
      <w:pPr>
        <w:spacing w:line="280" w:lineRule="exact"/>
        <w:jc w:val="center"/>
        <w:rPr>
          <w:color w:val="181818"/>
          <w:w w:val="90"/>
          <w:sz w:val="25"/>
          <w:u w:val="single"/>
        </w:rPr>
      </w:pPr>
    </w:p>
    <w:p w14:paraId="760546BE" w14:textId="5937272F" w:rsidR="00424997" w:rsidRPr="00424997" w:rsidRDefault="00EB70CB" w:rsidP="00424997">
      <w:pPr>
        <w:spacing w:line="280" w:lineRule="exact"/>
        <w:jc w:val="center"/>
        <w:rPr>
          <w:sz w:val="25"/>
          <w:u w:val="single"/>
        </w:rPr>
      </w:pPr>
      <w:r>
        <w:rPr>
          <w:color w:val="181818"/>
          <w:w w:val="90"/>
          <w:sz w:val="25"/>
          <w:u w:val="single"/>
        </w:rPr>
        <w:t xml:space="preserve">INSCRIÇÕES </w:t>
      </w:r>
      <w:r w:rsidR="00603FD5">
        <w:rPr>
          <w:color w:val="181818"/>
          <w:w w:val="90"/>
          <w:sz w:val="25"/>
          <w:u w:val="single"/>
        </w:rPr>
        <w:t>DEFERIDAS/INDEFERIDAS</w:t>
      </w:r>
    </w:p>
    <w:p w14:paraId="71090FEF" w14:textId="77777777" w:rsidR="00B44B52" w:rsidRDefault="00B44B52">
      <w:pPr>
        <w:pStyle w:val="Corpodetexto"/>
        <w:spacing w:before="2"/>
        <w:rPr>
          <w:b/>
          <w:sz w:val="20"/>
        </w:rPr>
      </w:pPr>
    </w:p>
    <w:p w14:paraId="6BD537A5" w14:textId="11702CA3" w:rsidR="00C03087" w:rsidRDefault="00B67533" w:rsidP="00B67533">
      <w:pPr>
        <w:pStyle w:val="Corpodetexto"/>
        <w:spacing w:before="5"/>
        <w:jc w:val="center"/>
        <w:rPr>
          <w:i/>
          <w:iCs/>
        </w:rPr>
      </w:pPr>
      <w:r w:rsidRPr="00B67533">
        <w:drawing>
          <wp:inline distT="0" distB="0" distL="0" distR="0" wp14:anchorId="500E7C7C" wp14:editId="295A8A16">
            <wp:extent cx="2696210" cy="6224905"/>
            <wp:effectExtent l="0" t="0" r="8890" b="4445"/>
            <wp:docPr id="1746451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622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80DCD" w14:textId="77777777" w:rsidR="00B67533" w:rsidRDefault="00B67533" w:rsidP="00A33010">
      <w:pPr>
        <w:pStyle w:val="Corpodetexto"/>
        <w:spacing w:before="5"/>
        <w:jc w:val="both"/>
        <w:rPr>
          <w:i/>
          <w:iCs/>
        </w:rPr>
      </w:pPr>
    </w:p>
    <w:p w14:paraId="633B5030" w14:textId="176D1700" w:rsidR="00B352C5" w:rsidRPr="00B352C5" w:rsidRDefault="009B68C2" w:rsidP="00A33010">
      <w:pPr>
        <w:pStyle w:val="Corpodetexto"/>
        <w:spacing w:before="5"/>
        <w:jc w:val="both"/>
        <w:rPr>
          <w:i/>
          <w:iCs/>
        </w:rPr>
      </w:pPr>
      <w:r w:rsidRPr="00B352C5">
        <w:rPr>
          <w:i/>
          <w:iCs/>
        </w:rPr>
        <w:t xml:space="preserve">A situação de </w:t>
      </w:r>
      <w:r w:rsidR="00B352C5" w:rsidRPr="00B352C5">
        <w:rPr>
          <w:b/>
          <w:bCs/>
          <w:i/>
          <w:iCs/>
        </w:rPr>
        <w:t>D</w:t>
      </w:r>
      <w:r w:rsidRPr="00B352C5">
        <w:rPr>
          <w:b/>
          <w:bCs/>
          <w:i/>
          <w:iCs/>
        </w:rPr>
        <w:t xml:space="preserve">eferimento e </w:t>
      </w:r>
      <w:r w:rsidR="00B352C5" w:rsidRPr="00B352C5">
        <w:rPr>
          <w:b/>
          <w:bCs/>
          <w:i/>
          <w:iCs/>
        </w:rPr>
        <w:t>I</w:t>
      </w:r>
      <w:r w:rsidRPr="00B352C5">
        <w:rPr>
          <w:b/>
          <w:bCs/>
          <w:i/>
          <w:iCs/>
        </w:rPr>
        <w:t>ndeferimento</w:t>
      </w:r>
      <w:r w:rsidRPr="00B352C5">
        <w:rPr>
          <w:i/>
          <w:iCs/>
        </w:rPr>
        <w:t xml:space="preserve"> foi notificada aos interessados via SIGAA e</w:t>
      </w:r>
      <w:r w:rsidR="00B352C5" w:rsidRPr="00B352C5">
        <w:rPr>
          <w:i/>
          <w:iCs/>
        </w:rPr>
        <w:t xml:space="preserve"> por e-mail, em endereço cadastrado no ato da inscrição.</w:t>
      </w:r>
    </w:p>
    <w:p w14:paraId="43C52942" w14:textId="6DF4CBCC" w:rsidR="00EB70CB" w:rsidRPr="009B68C2" w:rsidRDefault="009B68C2" w:rsidP="00A33010">
      <w:pPr>
        <w:pStyle w:val="Corpodetexto"/>
        <w:spacing w:before="5"/>
        <w:jc w:val="both"/>
      </w:pPr>
      <w:r w:rsidRPr="009B68C2">
        <w:t xml:space="preserve"> </w:t>
      </w:r>
    </w:p>
    <w:p w14:paraId="71091005" w14:textId="0696A543" w:rsidR="00B44B52" w:rsidRPr="00B67533" w:rsidRDefault="00034E25" w:rsidP="00B67533">
      <w:pPr>
        <w:pStyle w:val="Corpodetexto"/>
        <w:jc w:val="right"/>
      </w:pPr>
      <w:r>
        <w:t>Fortaleza,</w:t>
      </w:r>
      <w:r>
        <w:rPr>
          <w:spacing w:val="-1"/>
        </w:rPr>
        <w:t xml:space="preserve"> </w:t>
      </w:r>
      <w:r w:rsidR="00B01863">
        <w:t>23</w:t>
      </w:r>
      <w:r>
        <w:t xml:space="preserve"> de</w:t>
      </w:r>
      <w:r>
        <w:rPr>
          <w:spacing w:val="-1"/>
        </w:rPr>
        <w:t xml:space="preserve"> </w:t>
      </w:r>
      <w:r w:rsidR="00B01863">
        <w:rPr>
          <w:spacing w:val="-1"/>
        </w:rPr>
        <w:t>junho</w:t>
      </w:r>
      <w:r>
        <w:t xml:space="preserve"> de</w:t>
      </w:r>
      <w:r>
        <w:rPr>
          <w:spacing w:val="-1"/>
        </w:rPr>
        <w:t xml:space="preserve"> </w:t>
      </w:r>
      <w:r>
        <w:t>202</w:t>
      </w:r>
      <w:r w:rsidR="00C252C3">
        <w:t>5</w:t>
      </w:r>
      <w:r w:rsidR="002F4C51">
        <w:t>.</w:t>
      </w:r>
    </w:p>
    <w:p w14:paraId="71091006" w14:textId="319CEA9B" w:rsidR="00B44B52" w:rsidRDefault="00034E25" w:rsidP="00261F3D">
      <w:pPr>
        <w:pStyle w:val="Corpodetexto"/>
        <w:ind w:left="2268" w:right="2620"/>
        <w:jc w:val="center"/>
      </w:pPr>
      <w:r>
        <w:t>Prof.</w:t>
      </w:r>
      <w:r>
        <w:rPr>
          <w:spacing w:val="-3"/>
        </w:rPr>
        <w:t xml:space="preserve"> </w:t>
      </w:r>
      <w:r w:rsidR="002F4C51">
        <w:t>Arthur Prudêncio de Araujo Pereira</w:t>
      </w:r>
    </w:p>
    <w:p w14:paraId="71091007" w14:textId="4FC55B90" w:rsidR="00B44B52" w:rsidRDefault="00261F3D">
      <w:pPr>
        <w:pStyle w:val="Corpodetexto"/>
        <w:ind w:left="469" w:right="543"/>
        <w:jc w:val="center"/>
      </w:pPr>
      <w:r>
        <w:t>C</w:t>
      </w:r>
      <w:r w:rsidR="00034E25">
        <w:t>oordenador</w:t>
      </w:r>
      <w:r w:rsidR="00034E25">
        <w:rPr>
          <w:spacing w:val="-1"/>
        </w:rPr>
        <w:t xml:space="preserve"> </w:t>
      </w:r>
      <w:r w:rsidR="00034E25">
        <w:t>do Programa de</w:t>
      </w:r>
      <w:r w:rsidR="00034E25">
        <w:rPr>
          <w:spacing w:val="-2"/>
        </w:rPr>
        <w:t xml:space="preserve"> </w:t>
      </w:r>
      <w:r w:rsidR="00034E25">
        <w:t>Pós-graduação</w:t>
      </w:r>
      <w:r w:rsidR="00034E25">
        <w:rPr>
          <w:spacing w:val="-2"/>
        </w:rPr>
        <w:t xml:space="preserve"> </w:t>
      </w:r>
      <w:r w:rsidR="00034E25">
        <w:t>em</w:t>
      </w:r>
      <w:r w:rsidR="00034E25">
        <w:rPr>
          <w:spacing w:val="3"/>
        </w:rPr>
        <w:t xml:space="preserve"> </w:t>
      </w:r>
      <w:r w:rsidR="00034E25">
        <w:t>Ciência do Solo/DCS/CCA/UFC</w:t>
      </w:r>
    </w:p>
    <w:sectPr w:rsidR="00B44B52">
      <w:type w:val="continuous"/>
      <w:pgSz w:w="11910" w:h="16840"/>
      <w:pgMar w:top="1400" w:right="13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4B52"/>
    <w:rsid w:val="0003118B"/>
    <w:rsid w:val="00034E25"/>
    <w:rsid w:val="00057308"/>
    <w:rsid w:val="000D7D3D"/>
    <w:rsid w:val="000E771D"/>
    <w:rsid w:val="000F02AC"/>
    <w:rsid w:val="000F3B02"/>
    <w:rsid w:val="001004D8"/>
    <w:rsid w:val="00161925"/>
    <w:rsid w:val="001B048B"/>
    <w:rsid w:val="001F1C45"/>
    <w:rsid w:val="001F7147"/>
    <w:rsid w:val="00224645"/>
    <w:rsid w:val="00253DE1"/>
    <w:rsid w:val="00255EF8"/>
    <w:rsid w:val="00261F3D"/>
    <w:rsid w:val="00273289"/>
    <w:rsid w:val="002A322E"/>
    <w:rsid w:val="002A7701"/>
    <w:rsid w:val="002F1F1D"/>
    <w:rsid w:val="002F4C51"/>
    <w:rsid w:val="0030067B"/>
    <w:rsid w:val="00396B15"/>
    <w:rsid w:val="00422FE2"/>
    <w:rsid w:val="00424997"/>
    <w:rsid w:val="00432EB0"/>
    <w:rsid w:val="00435ED4"/>
    <w:rsid w:val="00440996"/>
    <w:rsid w:val="004466E4"/>
    <w:rsid w:val="0045215C"/>
    <w:rsid w:val="004A766D"/>
    <w:rsid w:val="004D5FD6"/>
    <w:rsid w:val="0051681D"/>
    <w:rsid w:val="00543E82"/>
    <w:rsid w:val="0055144C"/>
    <w:rsid w:val="005755E2"/>
    <w:rsid w:val="00576299"/>
    <w:rsid w:val="005770E6"/>
    <w:rsid w:val="005B09A4"/>
    <w:rsid w:val="005C1F4E"/>
    <w:rsid w:val="005E10A6"/>
    <w:rsid w:val="00603FD5"/>
    <w:rsid w:val="00621236"/>
    <w:rsid w:val="00640902"/>
    <w:rsid w:val="0064234A"/>
    <w:rsid w:val="00651DC1"/>
    <w:rsid w:val="006720A6"/>
    <w:rsid w:val="006D63AC"/>
    <w:rsid w:val="007070AD"/>
    <w:rsid w:val="00722CE4"/>
    <w:rsid w:val="007937EF"/>
    <w:rsid w:val="00795F83"/>
    <w:rsid w:val="007A5646"/>
    <w:rsid w:val="007C0BF9"/>
    <w:rsid w:val="007C0CB5"/>
    <w:rsid w:val="008337F5"/>
    <w:rsid w:val="008B1E5E"/>
    <w:rsid w:val="00900C13"/>
    <w:rsid w:val="00932983"/>
    <w:rsid w:val="00941DAE"/>
    <w:rsid w:val="009423EC"/>
    <w:rsid w:val="00944306"/>
    <w:rsid w:val="00981BCF"/>
    <w:rsid w:val="009872CF"/>
    <w:rsid w:val="00994D9A"/>
    <w:rsid w:val="009A2628"/>
    <w:rsid w:val="009A4A2C"/>
    <w:rsid w:val="009A4CFD"/>
    <w:rsid w:val="009B68C2"/>
    <w:rsid w:val="009D1D07"/>
    <w:rsid w:val="009D558F"/>
    <w:rsid w:val="009E52B4"/>
    <w:rsid w:val="009F3DF7"/>
    <w:rsid w:val="00A03CEC"/>
    <w:rsid w:val="00A33010"/>
    <w:rsid w:val="00A33F86"/>
    <w:rsid w:val="00AA3306"/>
    <w:rsid w:val="00AF7970"/>
    <w:rsid w:val="00B01863"/>
    <w:rsid w:val="00B06FFF"/>
    <w:rsid w:val="00B14685"/>
    <w:rsid w:val="00B25805"/>
    <w:rsid w:val="00B32E34"/>
    <w:rsid w:val="00B352C5"/>
    <w:rsid w:val="00B44B52"/>
    <w:rsid w:val="00B67533"/>
    <w:rsid w:val="00BF3B23"/>
    <w:rsid w:val="00BF4D1A"/>
    <w:rsid w:val="00C03087"/>
    <w:rsid w:val="00C16F82"/>
    <w:rsid w:val="00C24D4E"/>
    <w:rsid w:val="00C252C3"/>
    <w:rsid w:val="00C36BF8"/>
    <w:rsid w:val="00C70B57"/>
    <w:rsid w:val="00C77FD1"/>
    <w:rsid w:val="00CB31A1"/>
    <w:rsid w:val="00D1599F"/>
    <w:rsid w:val="00D65338"/>
    <w:rsid w:val="00D87D53"/>
    <w:rsid w:val="00D90A09"/>
    <w:rsid w:val="00EB70CB"/>
    <w:rsid w:val="00EF554F"/>
    <w:rsid w:val="00F254DC"/>
    <w:rsid w:val="00F74C58"/>
    <w:rsid w:val="00F758D6"/>
    <w:rsid w:val="00F87B5F"/>
    <w:rsid w:val="00FB48AA"/>
    <w:rsid w:val="00FB4961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90FEC"/>
  <w15:docId w15:val="{2E733AAD-D5ED-466D-83B5-C2275FA2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28"/>
      <w:ind w:left="469" w:right="543" w:hanging="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5B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69</Words>
  <Characters>377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Anônimo</dc:creator>
  <cp:lastModifiedBy>Arthur Prudêncio</cp:lastModifiedBy>
  <cp:revision>83</cp:revision>
  <dcterms:created xsi:type="dcterms:W3CDTF">2021-11-25T00:45:00Z</dcterms:created>
  <dcterms:modified xsi:type="dcterms:W3CDTF">2025-06-23T11:55:00Z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2021-09-20T00:00:00Z</vt:filetime>
  </property>
  <property fmtid="{D5CDD505-2E9C-101B-9397-08002B2CF9AE}" pid="5" name="GrammarlyDocumentId">
    <vt:lpwstr>a5fa3ed62c90c622aca26071f6c8d5a502eab264d2609ee23bfa460f011866e6</vt:lpwstr>
  </property>
</Properties>
</file>